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FB" w:rsidRPr="00A30213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P R I J E D L O G </w:t>
      </w:r>
    </w:p>
    <w:p w:rsidR="001631FB" w:rsidRPr="00A30213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    (Narodne novine, broj 10/97, 107/07</w:t>
      </w:r>
      <w:r w:rsidR="00C25CEB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C25CEB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Pr="00A3021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 Zakona o lokalnoj i područnoj (regionalnoj) samoupravi (Narodne novine, broj 33/01, 60/01 - vjerodostojno tumačenje, 129/05, 109/07, 125/08, 36/09, 150/11, 144/12, 19/13 - pročišćeni tekst, 137/15</w:t>
      </w:r>
      <w:r w:rsidR="00C25CEB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123/17</w:t>
      </w:r>
      <w:r w:rsidR="00C25CEB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 i članka 55. Statuta Grada Ivanić-Grada (Službeni glasnik, broj 02/14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01/18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3/20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3</w:t>
      </w:r>
      <w:r w:rsidR="00726070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4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sjednici održanoj dana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726070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28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</w:t>
      </w:r>
      <w:r w:rsidR="00726070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prosinaca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20</w:t>
      </w:r>
      <w:r w:rsidR="002B3F5A"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</w:t>
      </w:r>
      <w:r w:rsidRPr="00A3021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godine donijelo je sljedeće </w:t>
      </w:r>
    </w:p>
    <w:p w:rsidR="001631FB" w:rsidRPr="00A30213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1631FB" w:rsidRPr="00A30213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A30213" w:rsidRDefault="00726070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116FA2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1631FB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Izmjene i dopune </w:t>
      </w:r>
    </w:p>
    <w:p w:rsidR="001631FB" w:rsidRPr="00A3021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</w:p>
    <w:p w:rsidR="001631FB" w:rsidRPr="00A3021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1631FB" w:rsidRPr="00A3021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1631FB" w:rsidRPr="00A3021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A30213" w:rsidRDefault="001631FB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 javnih potreba u području predškolskog odgoja i obrazovanja te skrbi o djeci rane i predškolske dobi Grada Ivanić-Grada za 20</w:t>
      </w:r>
      <w:r w:rsidR="002B3F5A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 (Službeni glasnik, broj 10/1</w:t>
      </w:r>
      <w:r w:rsidR="002B3F5A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116FA2" w:rsidRPr="00A30213" w:rsidRDefault="00116FA2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IV.,</w:t>
      </w:r>
      <w:proofErr w:type="spellStart"/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mijenja se i glasi:</w:t>
      </w:r>
    </w:p>
    <w:p w:rsidR="00E32FC2" w:rsidRPr="00A30213" w:rsidRDefault="00116FA2" w:rsidP="00E32FC2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32FC2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E32FC2" w:rsidRPr="00A30213">
        <w:t xml:space="preserve"> : </w:t>
      </w:r>
      <w:r w:rsidR="00E32FC2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E32FC2" w:rsidRPr="00A30213" w:rsidRDefault="00E32FC2" w:rsidP="00E32FC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    </w:t>
      </w:r>
    </w:p>
    <w:p w:rsidR="00E32FC2" w:rsidRPr="00A30213" w:rsidRDefault="00E32FC2" w:rsidP="00E32FC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5.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977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E32FC2" w:rsidRPr="00A30213" w:rsidRDefault="00E32FC2" w:rsidP="00E32FC2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ostali rashodi za zaposlene                                       5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987.100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7.016.200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     </w:t>
      </w:r>
    </w:p>
    <w:p w:rsidR="00E32FC2" w:rsidRPr="00A30213" w:rsidRDefault="00E32FC2" w:rsidP="00E32FC2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E32FC2" w:rsidRPr="00A30213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2</w:t>
      </w:r>
      <w:r w:rsidR="0063567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A30213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rashodi za usluge                                                        4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32FC2" w:rsidRPr="00A30213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2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6.5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00,00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E32FC2" w:rsidRPr="00A30213" w:rsidRDefault="00E32FC2" w:rsidP="00E32FC2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3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Vlastiti prihod Dječjeg vrtića Ivanić-Grad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4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74.2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1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17.2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5</w:t>
      </w:r>
      <w:r w:rsidR="00723757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91.4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E32FC2" w:rsidRPr="00A30213" w:rsidRDefault="00E32FC2" w:rsidP="00E32FC2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1.0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3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12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32FC2" w:rsidRPr="00A30213" w:rsidRDefault="00E32FC2" w:rsidP="00E32FC2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507.6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                            3.500,00 kn</w:t>
      </w:r>
    </w:p>
    <w:p w:rsidR="00E32FC2" w:rsidRPr="00A30213" w:rsidRDefault="00E32FC2" w:rsidP="00E32FC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financijski rashodi                                              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8.100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E32FC2" w:rsidRPr="00A30213" w:rsidRDefault="00E32FC2" w:rsidP="00E32FC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63B4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d. izdaci za otplatu glavnice primljenih kredita i zajmova</w:t>
      </w:r>
    </w:p>
    <w:p w:rsidR="00E32FC2" w:rsidRPr="00A30213" w:rsidRDefault="00E32FC2" w:rsidP="00E32FC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otplata glavnice primljenih kredita i zajmova                 33.400,00 kn</w:t>
      </w:r>
    </w:p>
    <w:p w:rsidR="00E32FC2" w:rsidRPr="00A30213" w:rsidRDefault="00E32FC2" w:rsidP="00E32FC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33.400,00 kn“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U točci IV.,</w:t>
      </w:r>
      <w:proofErr w:type="spellStart"/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81A76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:rsidR="00E32FC2" w:rsidRPr="00A30213" w:rsidRDefault="00E32FC2" w:rsidP="00E32F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81A76" w:rsidRPr="00481A76" w:rsidRDefault="00F945F1" w:rsidP="00F945F1">
      <w:pPr>
        <w:widowControl w:val="0"/>
        <w:suppressAutoHyphens/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481A76"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81A76"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Program za djecu s teškoćama u razvoju</w:t>
      </w:r>
    </w:p>
    <w:p w:rsidR="00481A76" w:rsidRPr="00481A76" w:rsidRDefault="00481A76" w:rsidP="00481A76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financiranja:Vlastiti prihod Dječjeg vrtića Ivanić-Grad</w:t>
      </w:r>
    </w:p>
    <w:p w:rsidR="00481A76" w:rsidRPr="00481A76" w:rsidRDefault="00481A76" w:rsidP="00481A76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481A76" w:rsidRPr="00481A76" w:rsidRDefault="00481A76" w:rsidP="00481A76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materijal i energiju                        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 kn</w:t>
      </w:r>
    </w:p>
    <w:p w:rsidR="00481A76" w:rsidRPr="00481A76" w:rsidRDefault="00481A76" w:rsidP="00481A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proofErr w:type="spellStart"/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</w:t>
      </w:r>
      <w:proofErr w:type="spellEnd"/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+K1 projekt</w:t>
      </w:r>
    </w:p>
    <w:p w:rsidR="00481A76" w:rsidRPr="00481A76" w:rsidRDefault="00481A76" w:rsidP="00481A76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481A76" w:rsidRPr="00481A76" w:rsidRDefault="00481A76" w:rsidP="00481A76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481A76" w:rsidRPr="00481A76" w:rsidRDefault="00481A76" w:rsidP="00481A76">
      <w:pPr>
        <w:widowControl w:val="0"/>
        <w:spacing w:after="0" w:line="240" w:lineRule="auto"/>
        <w:ind w:left="1428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-naknade troškova zaposlenima                 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8.6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481A76" w:rsidRPr="00481A76" w:rsidRDefault="00481A76" w:rsidP="00481A76">
      <w:pPr>
        <w:widowControl w:val="0"/>
        <w:spacing w:after="0" w:line="240" w:lineRule="auto"/>
        <w:ind w:left="1428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-rashodi za usluge                                        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1.6</w:t>
      </w: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10.200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81A76" w:rsidRPr="00481A76" w:rsidRDefault="00481A76" w:rsidP="00481A76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:rsidR="00481A76" w:rsidRPr="00481A76" w:rsidRDefault="00481A76" w:rsidP="00481A76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0</w:t>
      </w: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0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proofErr w:type="spellStart"/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</w:t>
      </w:r>
      <w:proofErr w:type="spellEnd"/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+K2 projekt</w:t>
      </w:r>
    </w:p>
    <w:p w:rsidR="00481A76" w:rsidRPr="00481A76" w:rsidRDefault="00481A76" w:rsidP="00481A76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481A76" w:rsidRPr="00481A76" w:rsidRDefault="00481A76" w:rsidP="00481A76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481A76" w:rsidRPr="00481A76" w:rsidRDefault="00481A76" w:rsidP="00481A76">
      <w:pPr>
        <w:widowControl w:val="0"/>
        <w:spacing w:after="0" w:line="240" w:lineRule="auto"/>
        <w:ind w:left="1428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-naknade troškova zaposlenima       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12.7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481A76" w:rsidRPr="00481A76" w:rsidRDefault="00481A76" w:rsidP="00481A76">
      <w:pPr>
        <w:widowControl w:val="0"/>
        <w:spacing w:after="0" w:line="240" w:lineRule="auto"/>
        <w:ind w:left="1428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-rashodi za usluge                              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1.3</w:t>
      </w: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81A76" w:rsidRPr="00481A76" w:rsidRDefault="00481A76" w:rsidP="00481A76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:rsidR="00481A76" w:rsidRPr="00481A76" w:rsidRDefault="00481A76" w:rsidP="00481A76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0</w:t>
      </w:r>
      <w:r w:rsidRPr="00481A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81A76" w:rsidRPr="00481A76" w:rsidRDefault="00481A76" w:rsidP="00481A7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</w:t>
      </w:r>
      <w:r w:rsidR="00F945F1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481A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E32FC2" w:rsidRPr="00A30213" w:rsidRDefault="00E277C2" w:rsidP="00E32FC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U točci VI. stavak 3. mijenja se i glasi:</w:t>
      </w:r>
    </w:p>
    <w:p w:rsidR="00E32FC2" w:rsidRPr="00A30213" w:rsidRDefault="00E32FC2" w:rsidP="00E32F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2FC2" w:rsidRPr="00A30213" w:rsidRDefault="00E277C2" w:rsidP="00E32F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30213">
        <w:rPr>
          <w:rFonts w:ascii="Arial" w:hAnsi="Arial" w:cs="Arial"/>
          <w:bCs/>
          <w:sz w:val="24"/>
          <w:szCs w:val="24"/>
        </w:rPr>
        <w:t>„</w:t>
      </w:r>
      <w:r w:rsidR="00E32FC2" w:rsidRPr="00A30213">
        <w:rPr>
          <w:rFonts w:ascii="Arial" w:hAnsi="Arial" w:cs="Arial"/>
          <w:bCs/>
          <w:sz w:val="24"/>
          <w:szCs w:val="24"/>
        </w:rPr>
        <w:t xml:space="preserve">Za sufinanciranje troškova predškolske djelatnosti Dječjeg vrtića Roda u Proračunu Grada Ivanić-Grada za 2020.g. osigurano je </w:t>
      </w:r>
      <w:r w:rsidRPr="00A30213">
        <w:rPr>
          <w:rFonts w:ascii="Arial" w:hAnsi="Arial" w:cs="Arial"/>
          <w:bCs/>
          <w:sz w:val="24"/>
          <w:szCs w:val="24"/>
        </w:rPr>
        <w:t>4</w:t>
      </w:r>
      <w:r w:rsidR="00726070" w:rsidRPr="00A30213">
        <w:rPr>
          <w:rFonts w:ascii="Arial" w:hAnsi="Arial" w:cs="Arial"/>
          <w:bCs/>
          <w:sz w:val="24"/>
          <w:szCs w:val="24"/>
        </w:rPr>
        <w:t>8</w:t>
      </w:r>
      <w:r w:rsidR="00E32FC2" w:rsidRPr="00A30213">
        <w:rPr>
          <w:rFonts w:ascii="Arial" w:hAnsi="Arial" w:cs="Arial"/>
          <w:bCs/>
          <w:sz w:val="24"/>
          <w:szCs w:val="24"/>
        </w:rPr>
        <w:t>0.000,00 kn.</w:t>
      </w:r>
      <w:r w:rsidRPr="00A30213">
        <w:rPr>
          <w:rFonts w:ascii="Arial" w:hAnsi="Arial" w:cs="Arial"/>
          <w:bCs/>
          <w:sz w:val="24"/>
          <w:szCs w:val="24"/>
        </w:rPr>
        <w:t>“</w:t>
      </w:r>
      <w:r w:rsidR="00E32FC2" w:rsidRPr="00A30213">
        <w:rPr>
          <w:rFonts w:ascii="Arial" w:hAnsi="Arial" w:cs="Arial"/>
          <w:bCs/>
          <w:sz w:val="24"/>
          <w:szCs w:val="24"/>
        </w:rPr>
        <w:t xml:space="preserve">  </w:t>
      </w:r>
    </w:p>
    <w:p w:rsidR="006C0E06" w:rsidRPr="00A30213" w:rsidRDefault="006C0E06" w:rsidP="00E32FC2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A30213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A3021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3215E" w:rsidRPr="00A30213" w:rsidRDefault="0043215E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A3021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A30213"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DC3988" w:rsidRPr="00A30213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726070" w:rsidRPr="00A30213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A30213">
        <w:rPr>
          <w:rFonts w:ascii="Arial" w:eastAsia="Times New Roman" w:hAnsi="Arial" w:cs="Arial"/>
          <w:sz w:val="24"/>
          <w:szCs w:val="20"/>
          <w:lang w:eastAsia="hr-HR"/>
        </w:rPr>
        <w:t>I. izmjene i dopune Programa javnih potreba u području predškolskog odgoja i obrazovanja te skrbi o djeci rane i predškolske dobi Grada Ivanić-Grada za 20</w:t>
      </w:r>
      <w:r w:rsidR="00E277C2" w:rsidRPr="00A30213">
        <w:rPr>
          <w:rFonts w:ascii="Arial" w:eastAsia="Times New Roman" w:hAnsi="Arial" w:cs="Arial"/>
          <w:sz w:val="24"/>
          <w:szCs w:val="20"/>
          <w:lang w:eastAsia="hr-HR"/>
        </w:rPr>
        <w:t>20</w:t>
      </w:r>
      <w:r w:rsidR="00DC3988" w:rsidRPr="00A30213">
        <w:rPr>
          <w:rFonts w:ascii="Arial" w:eastAsia="Times New Roman" w:hAnsi="Arial" w:cs="Arial"/>
          <w:sz w:val="24"/>
          <w:szCs w:val="20"/>
          <w:lang w:eastAsia="hr-HR"/>
        </w:rPr>
        <w:t xml:space="preserve">.godinu sastavni su </w:t>
      </w:r>
      <w:r w:rsidRPr="00A30213"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726070" w:rsidRPr="00A30213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A30213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 w:rsidRPr="00A30213">
        <w:rPr>
          <w:rFonts w:ascii="Arial" w:eastAsia="Times New Roman" w:hAnsi="Arial" w:cs="Arial"/>
          <w:sz w:val="24"/>
          <w:szCs w:val="20"/>
          <w:lang w:eastAsia="hr-HR"/>
        </w:rPr>
        <w:t>Proračuna Grada Ivanić-Grada za 20</w:t>
      </w:r>
      <w:r w:rsidR="00E277C2" w:rsidRPr="00A30213">
        <w:rPr>
          <w:rFonts w:ascii="Arial" w:eastAsia="Times New Roman" w:hAnsi="Arial" w:cs="Arial"/>
          <w:sz w:val="24"/>
          <w:szCs w:val="20"/>
          <w:lang w:eastAsia="hr-HR"/>
        </w:rPr>
        <w:t>20</w:t>
      </w:r>
      <w:r w:rsidR="00DC3988" w:rsidRPr="00A30213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E277C2" w:rsidRPr="00A30213">
        <w:rPr>
          <w:rFonts w:ascii="Arial" w:eastAsia="Times New Roman" w:hAnsi="Arial" w:cs="Arial"/>
          <w:sz w:val="24"/>
          <w:szCs w:val="20"/>
          <w:lang w:eastAsia="hr-HR"/>
        </w:rPr>
        <w:t>g</w:t>
      </w:r>
      <w:r w:rsidR="00DC3988" w:rsidRPr="00A30213">
        <w:rPr>
          <w:rFonts w:ascii="Arial" w:eastAsia="Times New Roman" w:hAnsi="Arial" w:cs="Arial"/>
          <w:sz w:val="24"/>
          <w:szCs w:val="20"/>
          <w:lang w:eastAsia="hr-HR"/>
        </w:rPr>
        <w:t xml:space="preserve">odinu </w:t>
      </w:r>
      <w:r w:rsidR="00726070" w:rsidRPr="00A30213">
        <w:rPr>
          <w:rFonts w:ascii="Arial" w:eastAsia="Times New Roman" w:hAnsi="Arial" w:cs="Arial"/>
          <w:sz w:val="24"/>
          <w:szCs w:val="20"/>
          <w:lang w:eastAsia="hr-HR"/>
        </w:rPr>
        <w:t>a stupaju na snagu prvog dana od dana objave u Službenom glasniku Grada Ivanić-Grada</w:t>
      </w:r>
      <w:r w:rsidR="00F945F1" w:rsidRPr="00A30213">
        <w:rPr>
          <w:rFonts w:ascii="Arial" w:eastAsia="Times New Roman" w:hAnsi="Arial" w:cs="Arial"/>
          <w:sz w:val="24"/>
          <w:szCs w:val="20"/>
          <w:lang w:eastAsia="hr-HR"/>
        </w:rPr>
        <w:t>.</w:t>
      </w:r>
    </w:p>
    <w:p w:rsidR="00651984" w:rsidRPr="00A3021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Pr="00A3021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30213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Pr="00A3021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30213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Pr="00A3021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30213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Pr="00A3021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30213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Pr="00A3021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Pr="00A3021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30213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A30213">
        <w:rPr>
          <w:rFonts w:ascii="Arial" w:eastAsia="Times New Roman" w:hAnsi="Arial" w:cs="Arial"/>
          <w:sz w:val="24"/>
          <w:szCs w:val="24"/>
        </w:rPr>
        <w:tab/>
      </w:r>
      <w:r w:rsidRPr="00A30213">
        <w:rPr>
          <w:rFonts w:ascii="Arial" w:eastAsia="Times New Roman" w:hAnsi="Arial" w:cs="Arial"/>
          <w:sz w:val="24"/>
          <w:szCs w:val="24"/>
        </w:rPr>
        <w:tab/>
      </w:r>
      <w:r w:rsidRPr="00A30213">
        <w:rPr>
          <w:rFonts w:ascii="Arial" w:eastAsia="Times New Roman" w:hAnsi="Arial" w:cs="Arial"/>
          <w:sz w:val="24"/>
          <w:szCs w:val="24"/>
        </w:rPr>
        <w:tab/>
      </w:r>
      <w:r w:rsidRPr="00A30213">
        <w:rPr>
          <w:rFonts w:ascii="Arial" w:eastAsia="Times New Roman" w:hAnsi="Arial" w:cs="Arial"/>
          <w:sz w:val="24"/>
          <w:szCs w:val="24"/>
        </w:rPr>
        <w:tab/>
      </w:r>
      <w:r w:rsidR="005C167F" w:rsidRPr="00A30213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A30213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Pr="00A3021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30213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1984" w:rsidP="0043215E">
      <w:pPr>
        <w:spacing w:after="0" w:line="240" w:lineRule="auto"/>
      </w:pPr>
      <w:r w:rsidRPr="00A30213">
        <w:rPr>
          <w:rFonts w:ascii="Arial" w:eastAsia="Times New Roman" w:hAnsi="Arial" w:cs="Arial"/>
          <w:sz w:val="24"/>
          <w:szCs w:val="24"/>
        </w:rPr>
        <w:t>Ivanić-Grad,</w:t>
      </w:r>
      <w:r w:rsidR="00E55BB2" w:rsidRPr="00A30213">
        <w:rPr>
          <w:rFonts w:ascii="Arial" w:eastAsia="Times New Roman" w:hAnsi="Arial" w:cs="Arial"/>
          <w:sz w:val="24"/>
          <w:szCs w:val="24"/>
        </w:rPr>
        <w:t xml:space="preserve"> </w:t>
      </w:r>
      <w:r w:rsidR="00726070" w:rsidRPr="00A30213">
        <w:rPr>
          <w:rFonts w:ascii="Arial" w:eastAsia="Times New Roman" w:hAnsi="Arial" w:cs="Arial"/>
          <w:sz w:val="24"/>
          <w:szCs w:val="24"/>
        </w:rPr>
        <w:t>28.prosinca</w:t>
      </w:r>
      <w:r w:rsidRPr="00A30213">
        <w:rPr>
          <w:rFonts w:ascii="Arial" w:eastAsia="Times New Roman" w:hAnsi="Arial" w:cs="Arial"/>
          <w:sz w:val="24"/>
          <w:szCs w:val="24"/>
        </w:rPr>
        <w:t xml:space="preserve"> 20</w:t>
      </w:r>
      <w:r w:rsidR="00E277C2" w:rsidRPr="00A30213">
        <w:rPr>
          <w:rFonts w:ascii="Arial" w:eastAsia="Times New Roman" w:hAnsi="Arial" w:cs="Arial"/>
          <w:sz w:val="24"/>
          <w:szCs w:val="24"/>
        </w:rPr>
        <w:t>20</w:t>
      </w:r>
      <w:r w:rsidRPr="00A30213">
        <w:rPr>
          <w:rFonts w:ascii="Arial" w:eastAsia="Times New Roman" w:hAnsi="Arial" w:cs="Arial"/>
          <w:sz w:val="24"/>
          <w:szCs w:val="24"/>
        </w:rPr>
        <w:t>.</w:t>
      </w:r>
      <w:r w:rsidR="00496014" w:rsidRPr="00A30213">
        <w:rPr>
          <w:rFonts w:ascii="Arial" w:eastAsia="Times New Roman" w:hAnsi="Arial" w:cs="Arial"/>
          <w:sz w:val="24"/>
          <w:szCs w:val="24"/>
        </w:rPr>
        <w:t>g.</w:t>
      </w:r>
      <w:r w:rsidRPr="00A30213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5C167F" w:rsidRPr="00A30213">
        <w:rPr>
          <w:rFonts w:ascii="Arial" w:eastAsia="Times New Roman" w:hAnsi="Arial" w:cs="Arial"/>
          <w:sz w:val="24"/>
          <w:szCs w:val="24"/>
        </w:rPr>
        <w:t xml:space="preserve">     </w:t>
      </w:r>
      <w:r w:rsidR="00DC3988" w:rsidRPr="00A30213">
        <w:rPr>
          <w:rFonts w:ascii="Arial" w:eastAsia="Times New Roman" w:hAnsi="Arial" w:cs="Arial"/>
          <w:sz w:val="24"/>
          <w:szCs w:val="24"/>
        </w:rPr>
        <w:t xml:space="preserve">    </w:t>
      </w:r>
      <w:r w:rsidRPr="00A30213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A30213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873E3"/>
    <w:rsid w:val="000A6995"/>
    <w:rsid w:val="000B2F49"/>
    <w:rsid w:val="000B6489"/>
    <w:rsid w:val="00116FA2"/>
    <w:rsid w:val="001631FB"/>
    <w:rsid w:val="001F138F"/>
    <w:rsid w:val="00217007"/>
    <w:rsid w:val="0025091C"/>
    <w:rsid w:val="002B3F5A"/>
    <w:rsid w:val="002B454C"/>
    <w:rsid w:val="002E4354"/>
    <w:rsid w:val="00344CDB"/>
    <w:rsid w:val="00416416"/>
    <w:rsid w:val="0043215E"/>
    <w:rsid w:val="00481864"/>
    <w:rsid w:val="00481A76"/>
    <w:rsid w:val="00496014"/>
    <w:rsid w:val="004B35F2"/>
    <w:rsid w:val="004E52E4"/>
    <w:rsid w:val="00531FA5"/>
    <w:rsid w:val="00572A2F"/>
    <w:rsid w:val="005C167F"/>
    <w:rsid w:val="005F38D4"/>
    <w:rsid w:val="00607930"/>
    <w:rsid w:val="00635677"/>
    <w:rsid w:val="00651984"/>
    <w:rsid w:val="00663B48"/>
    <w:rsid w:val="006B6570"/>
    <w:rsid w:val="006C0E06"/>
    <w:rsid w:val="006F5324"/>
    <w:rsid w:val="00723757"/>
    <w:rsid w:val="00726070"/>
    <w:rsid w:val="00732EBA"/>
    <w:rsid w:val="007F1701"/>
    <w:rsid w:val="00826063"/>
    <w:rsid w:val="00843620"/>
    <w:rsid w:val="0085672A"/>
    <w:rsid w:val="008B28A7"/>
    <w:rsid w:val="008C69E4"/>
    <w:rsid w:val="008E0904"/>
    <w:rsid w:val="008F436B"/>
    <w:rsid w:val="0090190C"/>
    <w:rsid w:val="00947FA1"/>
    <w:rsid w:val="00953699"/>
    <w:rsid w:val="00953B66"/>
    <w:rsid w:val="009E08D8"/>
    <w:rsid w:val="00A30213"/>
    <w:rsid w:val="00A7365C"/>
    <w:rsid w:val="00AF659C"/>
    <w:rsid w:val="00B02D0F"/>
    <w:rsid w:val="00B602C7"/>
    <w:rsid w:val="00B9675A"/>
    <w:rsid w:val="00BE25AD"/>
    <w:rsid w:val="00C25CEB"/>
    <w:rsid w:val="00C271E1"/>
    <w:rsid w:val="00C7120D"/>
    <w:rsid w:val="00C75BC8"/>
    <w:rsid w:val="00CA2BF4"/>
    <w:rsid w:val="00CC6CF5"/>
    <w:rsid w:val="00CD37DA"/>
    <w:rsid w:val="00D2750F"/>
    <w:rsid w:val="00D868C8"/>
    <w:rsid w:val="00DC3988"/>
    <w:rsid w:val="00E14317"/>
    <w:rsid w:val="00E20B5A"/>
    <w:rsid w:val="00E277C2"/>
    <w:rsid w:val="00E32FC2"/>
    <w:rsid w:val="00E55BB2"/>
    <w:rsid w:val="00E92D40"/>
    <w:rsid w:val="00ED4205"/>
    <w:rsid w:val="00F8341F"/>
    <w:rsid w:val="00F945F1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3EE3E-903B-4DF8-9BD5-377C2196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7</cp:revision>
  <cp:lastPrinted>2017-12-11T12:36:00Z</cp:lastPrinted>
  <dcterms:created xsi:type="dcterms:W3CDTF">2020-12-21T13:51:00Z</dcterms:created>
  <dcterms:modified xsi:type="dcterms:W3CDTF">2020-12-21T14:02:00Z</dcterms:modified>
</cp:coreProperties>
</file>